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431" w:rsidRPr="00A40431" w:rsidRDefault="00A40431" w:rsidP="00A40431">
      <w:pPr>
        <w:pStyle w:val="Default"/>
        <w:jc w:val="center"/>
        <w:rPr>
          <w:sz w:val="28"/>
          <w:szCs w:val="28"/>
        </w:rPr>
      </w:pPr>
      <w:r w:rsidRPr="00A40431">
        <w:rPr>
          <w:b/>
          <w:bCs/>
          <w:sz w:val="28"/>
          <w:szCs w:val="28"/>
        </w:rPr>
        <w:t>ПРОФИЛАКТИКА АРТЕРИАЛЬНОЙ ГИПЕРТОНИИ</w:t>
      </w:r>
    </w:p>
    <w:p w:rsidR="00A40431" w:rsidRPr="00A40431" w:rsidRDefault="00A40431" w:rsidP="00A40431">
      <w:pPr>
        <w:pStyle w:val="Default"/>
        <w:jc w:val="center"/>
        <w:rPr>
          <w:sz w:val="28"/>
          <w:szCs w:val="28"/>
        </w:rPr>
      </w:pPr>
      <w:r w:rsidRPr="00A40431">
        <w:rPr>
          <w:sz w:val="28"/>
          <w:szCs w:val="28"/>
        </w:rPr>
        <w:t>Памятка для населения.</w:t>
      </w:r>
    </w:p>
    <w:p w:rsidR="00A40431" w:rsidRPr="00A40431" w:rsidRDefault="00A40431" w:rsidP="00A40431">
      <w:pPr>
        <w:pStyle w:val="Default"/>
        <w:jc w:val="both"/>
        <w:rPr>
          <w:sz w:val="28"/>
          <w:szCs w:val="28"/>
        </w:rPr>
      </w:pPr>
      <w:r w:rsidRPr="00A40431">
        <w:rPr>
          <w:sz w:val="28"/>
          <w:szCs w:val="28"/>
        </w:rPr>
        <w:tab/>
        <w:t xml:space="preserve">Артериальная гипертония (гипертензия, гипертоническая болезнь) - является одним из наиболее частых заболеваний современности, при этом она ведёт к развитию </w:t>
      </w:r>
      <w:proofErr w:type="gramStart"/>
      <w:r w:rsidRPr="00A40431">
        <w:rPr>
          <w:sz w:val="28"/>
          <w:szCs w:val="28"/>
        </w:rPr>
        <w:t>сердечно-сосудистых</w:t>
      </w:r>
      <w:proofErr w:type="gramEnd"/>
      <w:r w:rsidRPr="00A40431">
        <w:rPr>
          <w:sz w:val="28"/>
          <w:szCs w:val="28"/>
        </w:rPr>
        <w:t xml:space="preserve"> заболеваний, с появлением которых жизнь становится не в радость. </w:t>
      </w:r>
    </w:p>
    <w:p w:rsidR="00A40431" w:rsidRPr="00A40431" w:rsidRDefault="00A40431" w:rsidP="00A40431">
      <w:pPr>
        <w:pStyle w:val="Default"/>
        <w:ind w:firstLine="708"/>
        <w:jc w:val="both"/>
        <w:rPr>
          <w:sz w:val="28"/>
          <w:szCs w:val="28"/>
        </w:rPr>
      </w:pPr>
      <w:r w:rsidRPr="00A40431">
        <w:rPr>
          <w:sz w:val="28"/>
          <w:szCs w:val="28"/>
        </w:rPr>
        <w:t xml:space="preserve">Артериальная гипертония (АГ) - периодическое или стойкое повышение артериального давления (АД). По данным Всемирной организации здравоохранения установлено, что безопасный уровень артериального давления составляет менее 140/90 мм рт. ст. </w:t>
      </w:r>
    </w:p>
    <w:p w:rsidR="00A40431" w:rsidRPr="00A40431" w:rsidRDefault="00A40431" w:rsidP="00A40431">
      <w:pPr>
        <w:pStyle w:val="Default"/>
        <w:jc w:val="both"/>
        <w:rPr>
          <w:sz w:val="28"/>
          <w:szCs w:val="28"/>
        </w:rPr>
      </w:pPr>
      <w:r w:rsidRPr="00A40431">
        <w:rPr>
          <w:rFonts w:ascii="Calibri" w:hAnsi="Calibri"/>
          <w:color w:val="auto"/>
          <w:sz w:val="28"/>
          <w:szCs w:val="28"/>
        </w:rPr>
        <w:tab/>
      </w:r>
      <w:r w:rsidRPr="00A40431">
        <w:rPr>
          <w:sz w:val="28"/>
          <w:szCs w:val="28"/>
        </w:rPr>
        <w:t xml:space="preserve">Артериальное давление (АД) - сила, с которой поток крови давит на сосуды и питаемые ими органы: мозг, сердце, почки. При длительно текущей АГ вышеперечисленные патологические процессы (даже при отсутствии жалоб) могут привести к инсульту, ишемической болезни сердца (стенокардия), инфаркту миокарда, сердечной и почечной недостаточности. Резкие и неожиданные скачки артериального давления могут спровоцировать сильные головные боли и головокружения, которые нельзя будет снять традиционными препаратами. </w:t>
      </w:r>
    </w:p>
    <w:p w:rsidR="00A40431" w:rsidRPr="00A40431" w:rsidRDefault="00A40431" w:rsidP="00A40431">
      <w:pPr>
        <w:pStyle w:val="Default"/>
        <w:ind w:firstLine="708"/>
        <w:jc w:val="both"/>
        <w:rPr>
          <w:sz w:val="28"/>
          <w:szCs w:val="28"/>
        </w:rPr>
      </w:pPr>
      <w:r w:rsidRPr="00A40431">
        <w:rPr>
          <w:sz w:val="28"/>
          <w:szCs w:val="28"/>
        </w:rPr>
        <w:t xml:space="preserve">Полностью вылечить это заболевание невозможно, однако артериальное давление можно держать под контролем. Чем раньше Вы выявили артериальную гипертонию и начали за ней наблюдать в динамике, тем меньше риск развития осложнений гипертонической болезни в будущем. </w:t>
      </w:r>
    </w:p>
    <w:p w:rsidR="00A40431" w:rsidRPr="00A40431" w:rsidRDefault="00A40431" w:rsidP="00A40431">
      <w:pPr>
        <w:pStyle w:val="Default"/>
        <w:jc w:val="center"/>
        <w:rPr>
          <w:sz w:val="28"/>
          <w:szCs w:val="28"/>
        </w:rPr>
      </w:pPr>
      <w:r w:rsidRPr="00A40431">
        <w:rPr>
          <w:b/>
          <w:bCs/>
          <w:i/>
          <w:iCs/>
          <w:sz w:val="28"/>
          <w:szCs w:val="28"/>
        </w:rPr>
        <w:t>Не измеряя артериальное давление, невозможно выявить заболевание!</w:t>
      </w:r>
    </w:p>
    <w:p w:rsidR="00A40431" w:rsidRPr="00A40431" w:rsidRDefault="00A40431" w:rsidP="00A404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40431">
        <w:rPr>
          <w:rFonts w:ascii="Times New Roman" w:hAnsi="Times New Roman"/>
          <w:sz w:val="28"/>
          <w:szCs w:val="28"/>
        </w:rPr>
        <w:t>Причины артериальной гипертонии остаются неизвестными в 90% случаев. Тем не менее, известны определённые факторы, увеличивающие риск развития артериальной гипертензии:</w:t>
      </w:r>
    </w:p>
    <w:p w:rsidR="00A40431" w:rsidRPr="00A40431" w:rsidRDefault="00A40431" w:rsidP="00A40431">
      <w:pPr>
        <w:pStyle w:val="Default"/>
        <w:jc w:val="both"/>
        <w:rPr>
          <w:sz w:val="28"/>
          <w:szCs w:val="28"/>
        </w:rPr>
      </w:pPr>
      <w:r w:rsidRPr="00A40431">
        <w:rPr>
          <w:b/>
          <w:sz w:val="28"/>
          <w:szCs w:val="28"/>
        </w:rPr>
        <w:t>1. Возраст</w:t>
      </w:r>
      <w:r w:rsidRPr="00A40431">
        <w:rPr>
          <w:sz w:val="28"/>
          <w:szCs w:val="28"/>
        </w:rPr>
        <w:t xml:space="preserve">: </w:t>
      </w:r>
      <w:r w:rsidRPr="00A40431">
        <w:rPr>
          <w:iCs/>
          <w:sz w:val="28"/>
          <w:szCs w:val="28"/>
        </w:rPr>
        <w:t xml:space="preserve">повышенное АД наиболее часто развивается у лиц старше 35 лет, </w:t>
      </w:r>
      <w:bookmarkStart w:id="0" w:name="_GoBack"/>
      <w:bookmarkEnd w:id="0"/>
      <w:r w:rsidRPr="00A40431">
        <w:rPr>
          <w:iCs/>
          <w:sz w:val="28"/>
          <w:szCs w:val="28"/>
        </w:rPr>
        <w:t>причём, чем старше человек, тем выше цифры его АД. С возрастом стенки крупных артерий становятся более твердыми, а из-за этого повышается сопротивление сосудов кровотоку, следовательно, повышается АД</w:t>
      </w:r>
      <w:r w:rsidRPr="00A40431">
        <w:rPr>
          <w:sz w:val="28"/>
          <w:szCs w:val="28"/>
        </w:rPr>
        <w:t xml:space="preserve">. </w:t>
      </w:r>
    </w:p>
    <w:p w:rsidR="00A40431" w:rsidRPr="00A40431" w:rsidRDefault="00A40431" w:rsidP="00A40431">
      <w:pPr>
        <w:pStyle w:val="Default"/>
        <w:jc w:val="both"/>
        <w:rPr>
          <w:sz w:val="28"/>
          <w:szCs w:val="28"/>
        </w:rPr>
      </w:pPr>
      <w:r w:rsidRPr="00A40431">
        <w:rPr>
          <w:b/>
          <w:sz w:val="28"/>
          <w:szCs w:val="28"/>
        </w:rPr>
        <w:t>2. Наследственная предрасположенность</w:t>
      </w:r>
      <w:r w:rsidRPr="00A40431">
        <w:rPr>
          <w:sz w:val="28"/>
          <w:szCs w:val="28"/>
        </w:rPr>
        <w:t xml:space="preserve">: </w:t>
      </w:r>
      <w:r w:rsidRPr="00A40431">
        <w:rPr>
          <w:iCs/>
          <w:sz w:val="28"/>
          <w:szCs w:val="28"/>
        </w:rPr>
        <w:t xml:space="preserve">АГ у родственников первой степени (отец, мать, бабушки, дедушки, родные братья и сёстры) достоверно означает повышенную вероятность развития болезни. Риск возрастает ещё больше, если </w:t>
      </w:r>
      <w:proofErr w:type="gramStart"/>
      <w:r w:rsidRPr="00A40431">
        <w:rPr>
          <w:iCs/>
          <w:sz w:val="28"/>
          <w:szCs w:val="28"/>
        </w:rPr>
        <w:t>повышенное</w:t>
      </w:r>
      <w:proofErr w:type="gramEnd"/>
      <w:r w:rsidRPr="00A40431">
        <w:rPr>
          <w:iCs/>
          <w:sz w:val="28"/>
          <w:szCs w:val="28"/>
        </w:rPr>
        <w:t xml:space="preserve"> АД имелось у двух и более родственников. </w:t>
      </w:r>
    </w:p>
    <w:p w:rsidR="00A40431" w:rsidRPr="00A40431" w:rsidRDefault="00A40431" w:rsidP="00A40431">
      <w:pPr>
        <w:pStyle w:val="Default"/>
        <w:jc w:val="both"/>
        <w:rPr>
          <w:sz w:val="28"/>
          <w:szCs w:val="28"/>
        </w:rPr>
      </w:pPr>
      <w:r w:rsidRPr="00A40431">
        <w:rPr>
          <w:b/>
          <w:sz w:val="28"/>
          <w:szCs w:val="28"/>
        </w:rPr>
        <w:t>3. Курение:</w:t>
      </w:r>
      <w:r w:rsidRPr="00A40431">
        <w:rPr>
          <w:iCs/>
          <w:sz w:val="28"/>
          <w:szCs w:val="28"/>
        </w:rPr>
        <w:t xml:space="preserve"> компоненты табачного дыма, попадая в кровь, вызывают спазм сосудов. Не только никотин, но и другие вещества, содержащиеся в табаке, способствуют механическому повреждению стенок артерий, что предрасполагает к образованию в этом месте атеросклеротических бляшек. </w:t>
      </w:r>
    </w:p>
    <w:p w:rsidR="00A40431" w:rsidRPr="00A40431" w:rsidRDefault="00A40431" w:rsidP="00A40431">
      <w:pPr>
        <w:pStyle w:val="Default"/>
        <w:jc w:val="both"/>
        <w:rPr>
          <w:sz w:val="28"/>
          <w:szCs w:val="28"/>
        </w:rPr>
      </w:pPr>
      <w:r w:rsidRPr="00A40431">
        <w:rPr>
          <w:b/>
          <w:sz w:val="28"/>
          <w:szCs w:val="28"/>
        </w:rPr>
        <w:t>4. Чрезмерное употребление алкоголя:</w:t>
      </w:r>
      <w:r w:rsidRPr="00A40431">
        <w:rPr>
          <w:sz w:val="28"/>
          <w:szCs w:val="28"/>
        </w:rPr>
        <w:t xml:space="preserve"> </w:t>
      </w:r>
      <w:r w:rsidRPr="00A40431">
        <w:rPr>
          <w:iCs/>
          <w:sz w:val="28"/>
          <w:szCs w:val="28"/>
        </w:rPr>
        <w:t>ежедневное употребление крепких спиртных напитков увеличивает АД на 5-6 мм</w:t>
      </w:r>
      <w:proofErr w:type="gramStart"/>
      <w:r w:rsidRPr="00A40431">
        <w:rPr>
          <w:iCs/>
          <w:sz w:val="28"/>
          <w:szCs w:val="28"/>
        </w:rPr>
        <w:t>.</w:t>
      </w:r>
      <w:proofErr w:type="gramEnd"/>
      <w:r w:rsidRPr="00A40431">
        <w:rPr>
          <w:iCs/>
          <w:sz w:val="28"/>
          <w:szCs w:val="28"/>
        </w:rPr>
        <w:t xml:space="preserve"> </w:t>
      </w:r>
      <w:proofErr w:type="gramStart"/>
      <w:r w:rsidRPr="00A40431">
        <w:rPr>
          <w:iCs/>
          <w:sz w:val="28"/>
          <w:szCs w:val="28"/>
        </w:rPr>
        <w:t>р</w:t>
      </w:r>
      <w:proofErr w:type="gramEnd"/>
      <w:r w:rsidRPr="00A40431">
        <w:rPr>
          <w:iCs/>
          <w:sz w:val="28"/>
          <w:szCs w:val="28"/>
        </w:rPr>
        <w:t xml:space="preserve">т. ст. в год. </w:t>
      </w:r>
    </w:p>
    <w:p w:rsidR="00A40431" w:rsidRPr="00A40431" w:rsidRDefault="00A40431" w:rsidP="00A40431">
      <w:pPr>
        <w:pStyle w:val="Default"/>
        <w:jc w:val="both"/>
        <w:rPr>
          <w:sz w:val="28"/>
          <w:szCs w:val="28"/>
        </w:rPr>
      </w:pPr>
      <w:r w:rsidRPr="00A40431">
        <w:rPr>
          <w:b/>
          <w:sz w:val="28"/>
          <w:szCs w:val="28"/>
        </w:rPr>
        <w:t>5. Чрезмерная подверженность стрессам</w:t>
      </w:r>
      <w:r w:rsidRPr="00A40431">
        <w:rPr>
          <w:iCs/>
          <w:sz w:val="28"/>
          <w:szCs w:val="28"/>
        </w:rPr>
        <w:t xml:space="preserve">: гормон стресса адреналин заставляет сердце биться, перекачивая большой объём крови в единицу времени, вследствие чего АД повышается. </w:t>
      </w:r>
      <w:r w:rsidRPr="00A40431">
        <w:rPr>
          <w:sz w:val="28"/>
          <w:szCs w:val="28"/>
        </w:rPr>
        <w:t xml:space="preserve">Если стресс продолжается длительное время, то постоянная нагрузка изнашивает сосуды и повышение АД становится хроническим. </w:t>
      </w:r>
    </w:p>
    <w:p w:rsidR="00A40431" w:rsidRPr="00A40431" w:rsidRDefault="00A40431" w:rsidP="00A40431">
      <w:pPr>
        <w:pStyle w:val="Default"/>
        <w:jc w:val="both"/>
        <w:rPr>
          <w:sz w:val="28"/>
          <w:szCs w:val="28"/>
        </w:rPr>
      </w:pPr>
      <w:r w:rsidRPr="00A40431">
        <w:rPr>
          <w:b/>
          <w:sz w:val="28"/>
          <w:szCs w:val="28"/>
        </w:rPr>
        <w:lastRenderedPageBreak/>
        <w:t>6. Атеросклероз:</w:t>
      </w:r>
      <w:r w:rsidRPr="00A40431">
        <w:rPr>
          <w:sz w:val="28"/>
          <w:szCs w:val="28"/>
        </w:rPr>
        <w:t xml:space="preserve"> </w:t>
      </w:r>
      <w:r w:rsidRPr="00A40431">
        <w:rPr>
          <w:iCs/>
          <w:sz w:val="28"/>
          <w:szCs w:val="28"/>
        </w:rPr>
        <w:t xml:space="preserve">избыток холестерина ведёт к потере артериями эластичности, а атеросклеротические бляшки сужают просвет сосудов, что затрудняет работу сердца. Всё это ведёт к повышению АД. </w:t>
      </w:r>
      <w:r w:rsidRPr="00A40431">
        <w:rPr>
          <w:sz w:val="28"/>
          <w:szCs w:val="28"/>
        </w:rPr>
        <w:t xml:space="preserve">Однако и гипертония, в свою очередь, подстёгивает развитие атеросклероза, так, что эти заболевания являются факторами риска друг друга. </w:t>
      </w:r>
    </w:p>
    <w:p w:rsidR="00A40431" w:rsidRPr="00A40431" w:rsidRDefault="00A40431" w:rsidP="00A40431">
      <w:pPr>
        <w:pStyle w:val="Default"/>
        <w:jc w:val="both"/>
        <w:rPr>
          <w:sz w:val="28"/>
          <w:szCs w:val="28"/>
        </w:rPr>
      </w:pPr>
      <w:r w:rsidRPr="00A40431">
        <w:rPr>
          <w:b/>
          <w:sz w:val="28"/>
          <w:szCs w:val="28"/>
        </w:rPr>
        <w:t>7. Чрезмерное потребление соли:</w:t>
      </w:r>
      <w:r w:rsidRPr="00A40431">
        <w:rPr>
          <w:sz w:val="28"/>
          <w:szCs w:val="28"/>
        </w:rPr>
        <w:t xml:space="preserve"> </w:t>
      </w:r>
      <w:r w:rsidRPr="00A40431">
        <w:rPr>
          <w:iCs/>
          <w:sz w:val="28"/>
          <w:szCs w:val="28"/>
        </w:rPr>
        <w:t>человек потребляет с пищей гораздо больше поваренной соли, чем это необходимо его организму. Избыток соли в организме часто ведёт к спазму артерий, задержке жидкости в организме и, как следствие, к развитию АГ</w:t>
      </w:r>
      <w:r w:rsidRPr="00A40431">
        <w:rPr>
          <w:sz w:val="28"/>
          <w:szCs w:val="28"/>
        </w:rPr>
        <w:t xml:space="preserve">. </w:t>
      </w:r>
    </w:p>
    <w:p w:rsidR="00A40431" w:rsidRPr="00A40431" w:rsidRDefault="00A40431" w:rsidP="00A40431">
      <w:pPr>
        <w:pStyle w:val="Default"/>
        <w:jc w:val="both"/>
        <w:rPr>
          <w:sz w:val="28"/>
          <w:szCs w:val="28"/>
        </w:rPr>
      </w:pPr>
      <w:r w:rsidRPr="00A40431">
        <w:rPr>
          <w:b/>
          <w:sz w:val="28"/>
          <w:szCs w:val="28"/>
        </w:rPr>
        <w:t xml:space="preserve">8. </w:t>
      </w:r>
      <w:proofErr w:type="gramStart"/>
      <w:r w:rsidRPr="00A40431">
        <w:rPr>
          <w:b/>
          <w:sz w:val="28"/>
          <w:szCs w:val="28"/>
        </w:rPr>
        <w:t>Ожирение:</w:t>
      </w:r>
      <w:r w:rsidRPr="00A40431">
        <w:rPr>
          <w:sz w:val="28"/>
          <w:szCs w:val="28"/>
        </w:rPr>
        <w:t xml:space="preserve"> </w:t>
      </w:r>
      <w:r w:rsidRPr="00A40431">
        <w:rPr>
          <w:iCs/>
          <w:sz w:val="28"/>
          <w:szCs w:val="28"/>
        </w:rPr>
        <w:t>люди с избыточной массой тела имеют более высокое АД, чем худые.</w:t>
      </w:r>
      <w:proofErr w:type="gramEnd"/>
      <w:r w:rsidRPr="00A40431">
        <w:rPr>
          <w:iCs/>
          <w:sz w:val="28"/>
          <w:szCs w:val="28"/>
        </w:rPr>
        <w:t xml:space="preserve"> Подсчитано, что каждый килограмм лишнего веса означает увеличение АД на 2 мм</w:t>
      </w:r>
      <w:proofErr w:type="gramStart"/>
      <w:r w:rsidRPr="00A40431">
        <w:rPr>
          <w:iCs/>
          <w:sz w:val="28"/>
          <w:szCs w:val="28"/>
        </w:rPr>
        <w:t>.</w:t>
      </w:r>
      <w:proofErr w:type="gramEnd"/>
      <w:r w:rsidRPr="00A40431">
        <w:rPr>
          <w:iCs/>
          <w:sz w:val="28"/>
          <w:szCs w:val="28"/>
        </w:rPr>
        <w:t xml:space="preserve"> </w:t>
      </w:r>
      <w:proofErr w:type="gramStart"/>
      <w:r w:rsidRPr="00A40431">
        <w:rPr>
          <w:iCs/>
          <w:sz w:val="28"/>
          <w:szCs w:val="28"/>
        </w:rPr>
        <w:t>р</w:t>
      </w:r>
      <w:proofErr w:type="gramEnd"/>
      <w:r w:rsidRPr="00A40431">
        <w:rPr>
          <w:iCs/>
          <w:sz w:val="28"/>
          <w:szCs w:val="28"/>
        </w:rPr>
        <w:t>т. ст</w:t>
      </w:r>
      <w:r w:rsidRPr="00A40431">
        <w:rPr>
          <w:sz w:val="28"/>
          <w:szCs w:val="28"/>
        </w:rPr>
        <w:t xml:space="preserve">. </w:t>
      </w:r>
    </w:p>
    <w:p w:rsidR="00A40431" w:rsidRPr="00A40431" w:rsidRDefault="00A40431" w:rsidP="00A40431">
      <w:pPr>
        <w:pStyle w:val="Default"/>
        <w:jc w:val="both"/>
        <w:rPr>
          <w:sz w:val="28"/>
          <w:szCs w:val="28"/>
        </w:rPr>
      </w:pPr>
      <w:r w:rsidRPr="00A40431">
        <w:rPr>
          <w:b/>
          <w:sz w:val="28"/>
          <w:szCs w:val="28"/>
        </w:rPr>
        <w:t>9. Недостаточная физическая активность:</w:t>
      </w:r>
      <w:r w:rsidRPr="00A40431">
        <w:rPr>
          <w:sz w:val="28"/>
          <w:szCs w:val="28"/>
        </w:rPr>
        <w:t xml:space="preserve"> </w:t>
      </w:r>
      <w:r w:rsidRPr="00A40431">
        <w:rPr>
          <w:iCs/>
          <w:sz w:val="28"/>
          <w:szCs w:val="28"/>
        </w:rPr>
        <w:t>люди, ведущие малоподвижный образ жизни, на 20-50% больше рискуют заболеть АГ, чем те, кто активно занимается спортом или физическим трудом. Нетренированное сердце хуже справляется с нагрузками, а обмен веще</w:t>
      </w:r>
      <w:proofErr w:type="gramStart"/>
      <w:r w:rsidRPr="00A40431">
        <w:rPr>
          <w:iCs/>
          <w:sz w:val="28"/>
          <w:szCs w:val="28"/>
        </w:rPr>
        <w:t>ств пр</w:t>
      </w:r>
      <w:proofErr w:type="gramEnd"/>
      <w:r w:rsidRPr="00A40431">
        <w:rPr>
          <w:iCs/>
          <w:sz w:val="28"/>
          <w:szCs w:val="28"/>
        </w:rPr>
        <w:t>оисходит медленнее</w:t>
      </w:r>
      <w:r w:rsidRPr="00A40431">
        <w:rPr>
          <w:sz w:val="28"/>
          <w:szCs w:val="28"/>
        </w:rPr>
        <w:t>.</w:t>
      </w:r>
    </w:p>
    <w:p w:rsidR="00E15183" w:rsidRDefault="00E15183" w:rsidP="00A40431">
      <w:pPr>
        <w:pStyle w:val="Default"/>
        <w:jc w:val="center"/>
        <w:rPr>
          <w:sz w:val="28"/>
          <w:szCs w:val="28"/>
        </w:rPr>
      </w:pPr>
    </w:p>
    <w:p w:rsidR="00A40431" w:rsidRPr="00A40431" w:rsidRDefault="00A40431" w:rsidP="00A40431">
      <w:pPr>
        <w:pStyle w:val="Default"/>
        <w:jc w:val="center"/>
        <w:rPr>
          <w:sz w:val="28"/>
          <w:szCs w:val="28"/>
        </w:rPr>
      </w:pPr>
      <w:r w:rsidRPr="00A40431">
        <w:rPr>
          <w:sz w:val="28"/>
          <w:szCs w:val="28"/>
        </w:rPr>
        <w:t>Берегите своё здоровье!</w:t>
      </w:r>
    </w:p>
    <w:p w:rsidR="00A40431" w:rsidRPr="00A40431" w:rsidRDefault="00A40431" w:rsidP="00A40431">
      <w:pPr>
        <w:pStyle w:val="Default"/>
        <w:jc w:val="center"/>
        <w:rPr>
          <w:sz w:val="28"/>
          <w:szCs w:val="28"/>
        </w:rPr>
      </w:pPr>
      <w:r w:rsidRPr="00A40431">
        <w:rPr>
          <w:sz w:val="28"/>
          <w:szCs w:val="28"/>
        </w:rPr>
        <w:t>ОБУЗ «Центр медицинской профилактики»</w:t>
      </w:r>
    </w:p>
    <w:p w:rsidR="00A40431" w:rsidRPr="00A40431" w:rsidRDefault="00A40431" w:rsidP="00A40431">
      <w:pPr>
        <w:pStyle w:val="Default"/>
        <w:jc w:val="center"/>
        <w:rPr>
          <w:sz w:val="28"/>
          <w:szCs w:val="28"/>
        </w:rPr>
      </w:pPr>
      <w:r w:rsidRPr="00A40431">
        <w:rPr>
          <w:sz w:val="28"/>
          <w:szCs w:val="28"/>
        </w:rPr>
        <w:t>г. Курск, 2017 г.</w:t>
      </w:r>
    </w:p>
    <w:p w:rsidR="00EE22E4" w:rsidRPr="00EC714F" w:rsidRDefault="00EE22E4" w:rsidP="00EC71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E22E4" w:rsidRPr="00EC714F" w:rsidSect="00262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0431"/>
    <w:rsid w:val="002620FE"/>
    <w:rsid w:val="006F632F"/>
    <w:rsid w:val="00A40431"/>
    <w:rsid w:val="00E15183"/>
    <w:rsid w:val="00EC714F"/>
    <w:rsid w:val="00EE2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4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04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4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04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579</Words>
  <Characters>3305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ЦМП</cp:lastModifiedBy>
  <cp:revision>3</cp:revision>
  <cp:lastPrinted>2017-05-10T07:30:00Z</cp:lastPrinted>
  <dcterms:created xsi:type="dcterms:W3CDTF">2017-05-05T08:39:00Z</dcterms:created>
  <dcterms:modified xsi:type="dcterms:W3CDTF">2017-05-10T07:30:00Z</dcterms:modified>
</cp:coreProperties>
</file>